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657" w:rsidRPr="000B4657" w:rsidRDefault="000B4657" w:rsidP="000B4657">
      <w:pPr>
        <w:pStyle w:val="Kop1"/>
        <w:rPr>
          <w:rFonts w:ascii="Verdana" w:hAnsi="Verdana"/>
          <w:sz w:val="20"/>
          <w:szCs w:val="20"/>
        </w:rPr>
      </w:pPr>
      <w:r w:rsidRPr="000B4657">
        <w:rPr>
          <w:rFonts w:ascii="Verdana" w:hAnsi="Verdana"/>
          <w:noProof/>
          <w:lang w:val="nl-BE" w:eastAsia="nl-BE"/>
        </w:rPr>
        <w:drawing>
          <wp:anchor distT="0" distB="0" distL="114300" distR="114300" simplePos="0" relativeHeight="251658240" behindDoc="1" locked="0" layoutInCell="1" allowOverlap="1" wp14:anchorId="256E5958" wp14:editId="15664BC7">
            <wp:simplePos x="0" y="0"/>
            <wp:positionH relativeFrom="column">
              <wp:posOffset>4463415</wp:posOffset>
            </wp:positionH>
            <wp:positionV relativeFrom="paragraph">
              <wp:posOffset>-110490</wp:posOffset>
            </wp:positionV>
            <wp:extent cx="1579245" cy="1438275"/>
            <wp:effectExtent l="0" t="0" r="1905" b="9525"/>
            <wp:wrapSquare wrapText="bothSides"/>
            <wp:docPr id="1" name="Afbeelding 1" descr="Taborschool Sint-Maria-Aalter | Wij gaan op berenja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orschool Sint-Maria-Aalter | Wij gaan op berenjach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4657">
        <w:rPr>
          <w:rFonts w:ascii="Verdana" w:hAnsi="Verdana"/>
          <w:sz w:val="20"/>
          <w:szCs w:val="20"/>
        </w:rPr>
        <w:t xml:space="preserve">OPDRACHT </w:t>
      </w:r>
      <w:r w:rsidR="00B627A5">
        <w:rPr>
          <w:rFonts w:ascii="Verdana" w:hAnsi="Verdana"/>
          <w:sz w:val="20"/>
          <w:szCs w:val="20"/>
        </w:rPr>
        <w:t>2     22</w:t>
      </w:r>
      <w:r w:rsidRPr="000B4657">
        <w:rPr>
          <w:rFonts w:ascii="Verdana" w:hAnsi="Verdana"/>
          <w:sz w:val="20"/>
          <w:szCs w:val="20"/>
        </w:rPr>
        <w:t xml:space="preserve">/04/2020 </w:t>
      </w:r>
      <w:r w:rsidRPr="000B4657">
        <w:rPr>
          <w:rFonts w:ascii="Verdana" w:hAnsi="Verdana"/>
          <w:sz w:val="20"/>
          <w:szCs w:val="20"/>
        </w:rPr>
        <w:tab/>
      </w:r>
    </w:p>
    <w:p w:rsidR="000B4657" w:rsidRPr="000B4657" w:rsidRDefault="000B4657" w:rsidP="000B4657">
      <w:pPr>
        <w:rPr>
          <w:rFonts w:ascii="Verdana" w:hAnsi="Verdana"/>
          <w:sz w:val="20"/>
          <w:szCs w:val="20"/>
        </w:rPr>
      </w:pPr>
    </w:p>
    <w:p w:rsidR="000B4657" w:rsidRPr="000B4657" w:rsidRDefault="000B4657" w:rsidP="000B4657">
      <w:pPr>
        <w:rPr>
          <w:rFonts w:ascii="Verdana" w:hAnsi="Verdana"/>
          <w:sz w:val="20"/>
          <w:szCs w:val="20"/>
        </w:rPr>
      </w:pPr>
      <w:r w:rsidRPr="000B4657">
        <w:rPr>
          <w:rFonts w:ascii="Verdana" w:hAnsi="Verdana"/>
          <w:sz w:val="20"/>
          <w:szCs w:val="20"/>
        </w:rPr>
        <w:t xml:space="preserve">Hallo allemaal !   </w:t>
      </w:r>
      <w:r w:rsidRPr="000B4657">
        <w:rPr>
          <w:rFonts w:ascii="Verdana" w:hAnsi="Verdana"/>
          <w:sz w:val="20"/>
          <w:szCs w:val="20"/>
        </w:rPr>
        <w:tab/>
      </w:r>
      <w:r w:rsidRPr="000B4657">
        <w:rPr>
          <w:rFonts w:ascii="Verdana" w:hAnsi="Verdana"/>
          <w:sz w:val="20"/>
          <w:szCs w:val="20"/>
        </w:rPr>
        <w:tab/>
      </w:r>
      <w:r w:rsidRPr="000B4657">
        <w:rPr>
          <w:rFonts w:ascii="Verdana" w:hAnsi="Verdana"/>
          <w:sz w:val="20"/>
          <w:szCs w:val="20"/>
        </w:rPr>
        <w:tab/>
      </w:r>
      <w:r w:rsidRPr="000B4657">
        <w:rPr>
          <w:rFonts w:ascii="Verdana" w:hAnsi="Verdana"/>
          <w:sz w:val="20"/>
          <w:szCs w:val="20"/>
        </w:rPr>
        <w:tab/>
      </w:r>
      <w:r w:rsidRPr="000B4657">
        <w:rPr>
          <w:rFonts w:ascii="Verdana" w:hAnsi="Verdana"/>
          <w:sz w:val="20"/>
          <w:szCs w:val="20"/>
        </w:rPr>
        <w:tab/>
      </w:r>
      <w:r w:rsidRPr="000B4657">
        <w:rPr>
          <w:rFonts w:ascii="Verdana" w:hAnsi="Verdana"/>
          <w:sz w:val="20"/>
          <w:szCs w:val="20"/>
        </w:rPr>
        <w:tab/>
      </w:r>
    </w:p>
    <w:p w:rsidR="000B4657" w:rsidRPr="000B4657" w:rsidRDefault="000B4657" w:rsidP="000B4657">
      <w:pPr>
        <w:rPr>
          <w:rFonts w:ascii="Verdana" w:hAnsi="Verdana"/>
          <w:sz w:val="20"/>
          <w:szCs w:val="20"/>
        </w:rPr>
      </w:pPr>
      <w:r w:rsidRPr="000B4657">
        <w:rPr>
          <w:rFonts w:ascii="Verdana" w:hAnsi="Verdana"/>
          <w:sz w:val="20"/>
          <w:szCs w:val="20"/>
        </w:rPr>
        <w:t>Vandaag</w:t>
      </w:r>
      <w:r w:rsidR="00FD06CE">
        <w:rPr>
          <w:rFonts w:ascii="Verdana" w:hAnsi="Verdana"/>
          <w:sz w:val="20"/>
          <w:szCs w:val="20"/>
        </w:rPr>
        <w:t xml:space="preserve"> gaan we bewegen</w:t>
      </w:r>
      <w:r w:rsidRPr="000B4657">
        <w:rPr>
          <w:rFonts w:ascii="Verdana" w:hAnsi="Verdana"/>
          <w:sz w:val="20"/>
          <w:szCs w:val="20"/>
        </w:rPr>
        <w:t xml:space="preserve">, wie heeft er zin in?!? </w:t>
      </w:r>
    </w:p>
    <w:p w:rsidR="006C1D5C" w:rsidRPr="00FD06CE" w:rsidRDefault="000B4657" w:rsidP="00FD06CE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FD06CE">
        <w:rPr>
          <w:rFonts w:ascii="Verdana" w:hAnsi="Verdana"/>
          <w:sz w:val="20"/>
          <w:szCs w:val="20"/>
        </w:rPr>
        <w:t xml:space="preserve">Voordat we van start gaan, gaan we even naar een verhaaltje ‘Wij gaan op berenjacht’ luisteren, want daar gaat de Yoga over. </w:t>
      </w:r>
    </w:p>
    <w:p w:rsidR="00270924" w:rsidRDefault="00B627A5" w:rsidP="00FD06CE">
      <w:pPr>
        <w:ind w:firstLine="708"/>
        <w:rPr>
          <w:rStyle w:val="Hyperlink"/>
        </w:rPr>
      </w:pPr>
      <w:hyperlink r:id="rId7" w:history="1">
        <w:r w:rsidR="00546390">
          <w:rPr>
            <w:rStyle w:val="Hyperlink"/>
          </w:rPr>
          <w:t>https://www.youtube.com/watch?v=b9UYuOJ7VbY</w:t>
        </w:r>
      </w:hyperlink>
    </w:p>
    <w:p w:rsidR="00FD06CE" w:rsidRDefault="00FD06CE" w:rsidP="00FD06CE">
      <w:pPr>
        <w:pStyle w:val="Lijstalinea"/>
        <w:numPr>
          <w:ilvl w:val="0"/>
          <w:numId w:val="1"/>
        </w:numPr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 xml:space="preserve">Vraagjes:  </w:t>
      </w:r>
    </w:p>
    <w:p w:rsidR="00FD06CE" w:rsidRDefault="00270924" w:rsidP="00FD06CE">
      <w:pPr>
        <w:pStyle w:val="Lijstalinea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W</w:t>
      </w:r>
      <w:r w:rsidR="00FD06CE">
        <w:rPr>
          <w:rFonts w:ascii="Verdana" w:hAnsi="Verdana"/>
        </w:rPr>
        <w:t>at kwamen ze onderweg allemaal tegen?</w:t>
      </w:r>
      <w:r w:rsidR="00E7444B">
        <w:rPr>
          <w:rFonts w:ascii="Verdana" w:hAnsi="Verdana"/>
        </w:rPr>
        <w:t xml:space="preserve"> (kijk eventueel nog even terug)</w:t>
      </w:r>
    </w:p>
    <w:p w:rsidR="00E7444B" w:rsidRDefault="00FD06CE" w:rsidP="00FD06CE">
      <w:pPr>
        <w:pStyle w:val="Lijstalinea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Kan je het stukje nog</w:t>
      </w:r>
      <w:r w:rsidR="00E7444B">
        <w:rPr>
          <w:rFonts w:ascii="Verdana" w:hAnsi="Verdana"/>
        </w:rPr>
        <w:t xml:space="preserve"> een</w:t>
      </w:r>
      <w:r w:rsidR="008843A5">
        <w:rPr>
          <w:rFonts w:ascii="Verdana" w:hAnsi="Verdana"/>
        </w:rPr>
        <w:t>s</w:t>
      </w:r>
      <w:r w:rsidR="00E7444B">
        <w:rPr>
          <w:rFonts w:ascii="Verdana" w:hAnsi="Verdana"/>
        </w:rPr>
        <w:t xml:space="preserve"> opzeggen? </w:t>
      </w:r>
    </w:p>
    <w:p w:rsidR="00E7444B" w:rsidRDefault="00E7444B" w:rsidP="00E7444B">
      <w:pPr>
        <w:pStyle w:val="Lijstalinea"/>
        <w:numPr>
          <w:ilvl w:val="2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wij gaan op berenjacht, </w:t>
      </w:r>
    </w:p>
    <w:p w:rsidR="00E7444B" w:rsidRDefault="00E7444B" w:rsidP="00E7444B">
      <w:pPr>
        <w:pStyle w:val="Lijstalinea"/>
        <w:numPr>
          <w:ilvl w:val="2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we gaan een hele grote vangen, </w:t>
      </w:r>
    </w:p>
    <w:p w:rsidR="00E7444B" w:rsidRDefault="00E7444B" w:rsidP="00E7444B">
      <w:pPr>
        <w:pStyle w:val="Lijstalinea"/>
        <w:numPr>
          <w:ilvl w:val="2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wat een prachtige dag, </w:t>
      </w:r>
    </w:p>
    <w:p w:rsidR="00E7444B" w:rsidRPr="00E7444B" w:rsidRDefault="00E7444B" w:rsidP="00E7444B">
      <w:pPr>
        <w:pStyle w:val="Lijstalinea"/>
        <w:numPr>
          <w:ilvl w:val="2"/>
          <w:numId w:val="1"/>
        </w:numPr>
        <w:rPr>
          <w:rFonts w:ascii="Verdana" w:hAnsi="Verdana"/>
        </w:rPr>
      </w:pPr>
      <w:r>
        <w:rPr>
          <w:rFonts w:ascii="Verdana" w:hAnsi="Verdana"/>
        </w:rPr>
        <w:t>wij zijn niet bang!</w:t>
      </w:r>
    </w:p>
    <w:p w:rsidR="00270924" w:rsidRPr="00270924" w:rsidRDefault="00E7444B" w:rsidP="00270924">
      <w:pPr>
        <w:pStyle w:val="Lijstalinea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Ben jij wel eens bang? Vertel eens…</w:t>
      </w:r>
    </w:p>
    <w:p w:rsidR="00270924" w:rsidRPr="00270924" w:rsidRDefault="00270924" w:rsidP="00270924">
      <w:pPr>
        <w:pStyle w:val="Lijstalinea"/>
        <w:ind w:left="1440"/>
        <w:rPr>
          <w:rFonts w:ascii="Verdana" w:hAnsi="Verdana"/>
        </w:rPr>
      </w:pPr>
    </w:p>
    <w:p w:rsidR="00582E3F" w:rsidRPr="00FD06CE" w:rsidRDefault="000B4657" w:rsidP="00FD06CE">
      <w:pPr>
        <w:pStyle w:val="Lijstalinea"/>
        <w:numPr>
          <w:ilvl w:val="0"/>
          <w:numId w:val="1"/>
        </w:numPr>
        <w:rPr>
          <w:rFonts w:ascii="Verdana" w:hAnsi="Verdana"/>
        </w:rPr>
      </w:pPr>
      <w:r w:rsidRPr="00FD06CE">
        <w:rPr>
          <w:rFonts w:ascii="Verdana" w:hAnsi="Verdana"/>
        </w:rPr>
        <w:t xml:space="preserve">Zo nu gaan we aan de Yoga beginnen. </w:t>
      </w:r>
      <w:r w:rsidRPr="00FD06CE">
        <w:rPr>
          <w:rFonts w:ascii="Verdana" w:hAnsi="Verdana" w:cs="Arial"/>
          <w:color w:val="222222"/>
          <w:shd w:val="clear" w:color="auto" w:fill="FFFFFF"/>
        </w:rPr>
        <w:t>Kinderyoga is vooral een combinatie van </w:t>
      </w:r>
      <w:r w:rsidRPr="00FD06CE">
        <w:rPr>
          <w:rFonts w:ascii="Verdana" w:hAnsi="Verdana" w:cs="Arial"/>
          <w:bCs/>
          <w:color w:val="222222"/>
          <w:shd w:val="clear" w:color="auto" w:fill="FFFFFF"/>
        </w:rPr>
        <w:t>yoga</w:t>
      </w:r>
      <w:r w:rsidRPr="00FD06CE">
        <w:rPr>
          <w:rFonts w:ascii="Verdana" w:hAnsi="Verdana" w:cs="Arial"/>
          <w:color w:val="222222"/>
          <w:shd w:val="clear" w:color="auto" w:fill="FFFFFF"/>
        </w:rPr>
        <w:t> en spel waarbij plezier heel belangrijk is. Er wordt in dit geval gebruikt gemaakt van het verhaaltje. Op deze manier werken de kinderen spelenderwijs aan zelfvertrouwen en (</w:t>
      </w:r>
      <w:proofErr w:type="spellStart"/>
      <w:r w:rsidRPr="00FD06CE">
        <w:rPr>
          <w:rFonts w:ascii="Verdana" w:hAnsi="Verdana" w:cs="Arial"/>
          <w:color w:val="222222"/>
          <w:shd w:val="clear" w:color="auto" w:fill="FFFFFF"/>
        </w:rPr>
        <w:t>lichaams</w:t>
      </w:r>
      <w:proofErr w:type="spellEnd"/>
      <w:r w:rsidRPr="00FD06CE">
        <w:rPr>
          <w:rFonts w:ascii="Verdana" w:hAnsi="Verdana" w:cs="Arial"/>
          <w:color w:val="222222"/>
          <w:shd w:val="clear" w:color="auto" w:fill="FFFFFF"/>
        </w:rPr>
        <w:t>)bewustzijn.</w:t>
      </w:r>
    </w:p>
    <w:p w:rsidR="00E7444B" w:rsidRDefault="00B627A5" w:rsidP="00270924">
      <w:pPr>
        <w:ind w:firstLine="708"/>
        <w:rPr>
          <w:rFonts w:ascii="Verdana" w:hAnsi="Verdana"/>
        </w:rPr>
      </w:pPr>
      <w:hyperlink r:id="rId8" w:history="1">
        <w:r w:rsidR="00582E3F" w:rsidRPr="000B4657">
          <w:rPr>
            <w:rStyle w:val="Hyperlink"/>
            <w:rFonts w:ascii="Verdana" w:hAnsi="Verdana"/>
          </w:rPr>
          <w:t>https://www.youtube.com/watch?v=UbgRosA1tdw</w:t>
        </w:r>
      </w:hyperlink>
    </w:p>
    <w:p w:rsidR="00270924" w:rsidRDefault="00270924" w:rsidP="00270924">
      <w:pPr>
        <w:ind w:firstLine="708"/>
        <w:rPr>
          <w:rFonts w:ascii="Verdana" w:hAnsi="Verdana"/>
        </w:rPr>
      </w:pPr>
    </w:p>
    <w:p w:rsidR="00E7444B" w:rsidRDefault="00FD06CE" w:rsidP="00FD06CE">
      <w:pPr>
        <w:pStyle w:val="Lijstaline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Morgen kunnen jullie misschien eerst even terug naar het verhaaltje luisteren en dan </w:t>
      </w:r>
      <w:r w:rsidR="003200BB">
        <w:rPr>
          <w:rFonts w:ascii="Verdana" w:hAnsi="Verdana"/>
        </w:rPr>
        <w:t xml:space="preserve">samen </w:t>
      </w:r>
      <w:r>
        <w:rPr>
          <w:rFonts w:ascii="Verdana" w:hAnsi="Verdana"/>
        </w:rPr>
        <w:t xml:space="preserve">een </w:t>
      </w:r>
      <w:r w:rsidR="00E7444B">
        <w:rPr>
          <w:rFonts w:ascii="Verdana" w:hAnsi="Verdana"/>
        </w:rPr>
        <w:t>b</w:t>
      </w:r>
      <w:r w:rsidR="00582E3F" w:rsidRPr="00FD06CE">
        <w:rPr>
          <w:rFonts w:ascii="Verdana" w:hAnsi="Verdana"/>
        </w:rPr>
        <w:t>ewegingscircuit door het huis</w:t>
      </w:r>
      <w:r w:rsidR="00E7444B">
        <w:rPr>
          <w:rFonts w:ascii="Verdana" w:hAnsi="Verdana"/>
        </w:rPr>
        <w:t xml:space="preserve"> of de tuin te</w:t>
      </w:r>
      <w:r w:rsidR="00582E3F" w:rsidRPr="00FD06CE">
        <w:rPr>
          <w:rFonts w:ascii="Verdana" w:hAnsi="Verdana"/>
        </w:rPr>
        <w:t xml:space="preserve"> maken met verschillende bewegingsvormen</w:t>
      </w:r>
      <w:r w:rsidR="00E7444B">
        <w:rPr>
          <w:rFonts w:ascii="Verdana" w:hAnsi="Verdana"/>
        </w:rPr>
        <w:t>. Hier alvast enkele mogelijkheden</w:t>
      </w:r>
      <w:r w:rsidR="003200BB">
        <w:rPr>
          <w:rFonts w:ascii="Verdana" w:hAnsi="Verdana"/>
        </w:rPr>
        <w:t>.</w:t>
      </w:r>
    </w:p>
    <w:p w:rsidR="003200BB" w:rsidRDefault="003200BB" w:rsidP="003200BB">
      <w:pPr>
        <w:pStyle w:val="Lijstalinea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Een touw/ garen op de grond leggen om over te stappen. Je </w:t>
      </w:r>
      <w:r w:rsidR="008843A5">
        <w:rPr>
          <w:rFonts w:ascii="Verdana" w:hAnsi="Verdana"/>
        </w:rPr>
        <w:t xml:space="preserve">mag er niet naast stappen, </w:t>
      </w:r>
      <w:r>
        <w:rPr>
          <w:rFonts w:ascii="Verdana" w:hAnsi="Verdana"/>
        </w:rPr>
        <w:t>want dan zit je in het water.</w:t>
      </w:r>
    </w:p>
    <w:p w:rsidR="00E7444B" w:rsidRDefault="003200BB" w:rsidP="00E7444B">
      <w:pPr>
        <w:pStyle w:val="Lijstalinea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Een dekentje om onderdoor te sluipen.</w:t>
      </w:r>
    </w:p>
    <w:p w:rsidR="003200BB" w:rsidRDefault="003200BB" w:rsidP="00E7444B">
      <w:pPr>
        <w:pStyle w:val="Lijstalinea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Een laag stoeltje, bankje, … om op te stappen en af te springen.</w:t>
      </w:r>
    </w:p>
    <w:p w:rsidR="003200BB" w:rsidRDefault="003200BB" w:rsidP="00E7444B">
      <w:pPr>
        <w:pStyle w:val="Lijstalinea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Enkele wc rollen om tussen te slalommen.</w:t>
      </w:r>
    </w:p>
    <w:p w:rsidR="003200BB" w:rsidRDefault="003200BB" w:rsidP="00E7444B">
      <w:pPr>
        <w:pStyle w:val="Lijstalinea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Een stoel om onderdoor te kruipen.</w:t>
      </w:r>
    </w:p>
    <w:p w:rsidR="00270924" w:rsidRDefault="00270924" w:rsidP="00E7444B">
      <w:pPr>
        <w:pStyle w:val="Lijstalinea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Springen over een leeg rol keukenpapier</w:t>
      </w:r>
    </w:p>
    <w:p w:rsidR="00270924" w:rsidRDefault="00270924" w:rsidP="00E7444B">
      <w:pPr>
        <w:pStyle w:val="Lijstalinea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… Wees creatief jullie vinden samen vast nog leuke dingen!</w:t>
      </w:r>
    </w:p>
    <w:p w:rsidR="00270924" w:rsidRDefault="00270924" w:rsidP="00270924">
      <w:pPr>
        <w:pStyle w:val="Lijstalinea"/>
        <w:rPr>
          <w:rFonts w:ascii="Verdana" w:hAnsi="Verdana"/>
        </w:rPr>
      </w:pPr>
    </w:p>
    <w:p w:rsidR="008843A5" w:rsidRPr="008843A5" w:rsidRDefault="00270924" w:rsidP="008843A5">
      <w:pPr>
        <w:pStyle w:val="Lijstalinea"/>
        <w:rPr>
          <w:rFonts w:ascii="Verdana" w:hAnsi="Verdana"/>
        </w:rPr>
      </w:pPr>
      <w:r>
        <w:rPr>
          <w:rFonts w:ascii="Verdana" w:hAnsi="Verdana"/>
        </w:rPr>
        <w:t xml:space="preserve">Leg op het einde een beer/ knuffel als je bij de knuffel bent neem je hem mee en doe je, net als in het verhaal, </w:t>
      </w:r>
      <w:r w:rsidR="008843A5">
        <w:rPr>
          <w:rFonts w:ascii="Verdana" w:hAnsi="Verdana"/>
        </w:rPr>
        <w:t>je tocht in omgekeerde richting. Misschien kan je ook eens achterwaarts terug gaan?</w:t>
      </w:r>
    </w:p>
    <w:p w:rsidR="00270924" w:rsidRDefault="00270924" w:rsidP="00270924">
      <w:pPr>
        <w:pStyle w:val="Lijstalinea"/>
        <w:rPr>
          <w:rFonts w:ascii="Verdana" w:hAnsi="Verdana"/>
        </w:rPr>
      </w:pPr>
    </w:p>
    <w:p w:rsidR="00582E3F" w:rsidRPr="00270924" w:rsidRDefault="00270924" w:rsidP="00270924">
      <w:pPr>
        <w:pStyle w:val="Lijstalinea"/>
        <w:rPr>
          <w:rFonts w:ascii="Verdana" w:hAnsi="Verdana"/>
        </w:rPr>
      </w:pPr>
      <w:r>
        <w:rPr>
          <w:rFonts w:ascii="Verdana" w:hAnsi="Verdana"/>
        </w:rPr>
        <w:t>Veel plezier!</w:t>
      </w:r>
    </w:p>
    <w:sectPr w:rsidR="00582E3F" w:rsidRPr="00270924" w:rsidSect="00270924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52E93"/>
    <w:multiLevelType w:val="hybridMultilevel"/>
    <w:tmpl w:val="4E52048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E3F"/>
    <w:rsid w:val="000B4657"/>
    <w:rsid w:val="00135A81"/>
    <w:rsid w:val="00270924"/>
    <w:rsid w:val="00284172"/>
    <w:rsid w:val="003200BB"/>
    <w:rsid w:val="00330146"/>
    <w:rsid w:val="00546390"/>
    <w:rsid w:val="00582E3F"/>
    <w:rsid w:val="006C1D5C"/>
    <w:rsid w:val="008843A5"/>
    <w:rsid w:val="00B627A5"/>
    <w:rsid w:val="00C30B3C"/>
    <w:rsid w:val="00C901DE"/>
    <w:rsid w:val="00E7444B"/>
    <w:rsid w:val="00FD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B4657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582E3F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C1D5C"/>
    <w:rPr>
      <w:color w:val="800080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0B465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B4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465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FD06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B4657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582E3F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C1D5C"/>
    <w:rPr>
      <w:color w:val="800080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0B465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B4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465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FD0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microsoft.com/office/2007/relationships/stylesWithEffects" Target="stylesWithEffect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PC010</dc:creator>
  <cp:lastModifiedBy>PC010</cp:lastModifiedBy>
  <cp:revision>7</cp:revision>
  <dcterms:created xsi:type="dcterms:W3CDTF">2020-04-20T20:54:00Z</dcterms:created>
  <dcterms:modified xsi:type="dcterms:W3CDTF">2020-04-21T16:05:00Z</dcterms:modified>
</cp:coreProperties>
</file>